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EB933" w14:textId="669C60E1" w:rsidR="004C0E95" w:rsidRDefault="004916CB" w:rsidP="004916CB">
      <w:pPr>
        <w:jc w:val="center"/>
      </w:pPr>
      <w:r>
        <w:rPr>
          <w:noProof/>
        </w:rPr>
        <w:drawing>
          <wp:inline distT="0" distB="0" distL="0" distR="0" wp14:anchorId="0AD4BC86" wp14:editId="78A16653">
            <wp:extent cx="3383280" cy="12192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83280" cy="1219200"/>
                    </a:xfrm>
                    <a:prstGeom prst="rect">
                      <a:avLst/>
                    </a:prstGeom>
                    <a:noFill/>
                  </pic:spPr>
                </pic:pic>
              </a:graphicData>
            </a:graphic>
          </wp:inline>
        </w:drawing>
      </w:r>
    </w:p>
    <w:p w14:paraId="183D7939" w14:textId="2231CBAB" w:rsidR="000A43C7" w:rsidRDefault="000A43C7" w:rsidP="004916CB">
      <w:pPr>
        <w:jc w:val="center"/>
        <w:rPr>
          <w:rFonts w:ascii="Arial Narrow" w:hAnsi="Arial Narrow"/>
          <w:sz w:val="32"/>
          <w:szCs w:val="32"/>
        </w:rPr>
      </w:pPr>
      <w:r w:rsidRPr="000A43C7">
        <w:rPr>
          <w:rFonts w:ascii="Arial Narrow" w:hAnsi="Arial Narrow"/>
          <w:sz w:val="32"/>
          <w:szCs w:val="32"/>
        </w:rPr>
        <w:t>Vacation Form</w:t>
      </w:r>
    </w:p>
    <w:p w14:paraId="6B5F1870" w14:textId="16A52AC4" w:rsidR="000A43C7" w:rsidRDefault="000A43C7" w:rsidP="004916CB">
      <w:pPr>
        <w:jc w:val="center"/>
        <w:rPr>
          <w:rFonts w:ascii="Arial Narrow" w:hAnsi="Arial Narrow"/>
          <w:sz w:val="24"/>
          <w:szCs w:val="24"/>
        </w:rPr>
      </w:pPr>
    </w:p>
    <w:p w14:paraId="596670B3" w14:textId="0D6392DE" w:rsidR="000A43C7" w:rsidRDefault="000A43C7" w:rsidP="004916CB">
      <w:pPr>
        <w:jc w:val="center"/>
        <w:rPr>
          <w:rFonts w:ascii="Arial Narrow" w:hAnsi="Arial Narrow"/>
          <w:sz w:val="24"/>
          <w:szCs w:val="24"/>
        </w:rPr>
      </w:pPr>
      <w:r>
        <w:rPr>
          <w:rFonts w:ascii="Arial Narrow" w:hAnsi="Arial Narrow"/>
          <w:sz w:val="24"/>
          <w:szCs w:val="24"/>
        </w:rPr>
        <w:t>Tuition Free Vacation- Two Weeks Per Year</w:t>
      </w:r>
    </w:p>
    <w:p w14:paraId="40060CEA" w14:textId="154B3986" w:rsidR="000A43C7" w:rsidRDefault="000A43C7" w:rsidP="004916CB">
      <w:pPr>
        <w:jc w:val="center"/>
        <w:rPr>
          <w:rFonts w:ascii="Arial Narrow" w:hAnsi="Arial Narrow"/>
          <w:sz w:val="24"/>
          <w:szCs w:val="24"/>
        </w:rPr>
      </w:pPr>
      <w:r>
        <w:rPr>
          <w:rFonts w:ascii="Arial Narrow" w:hAnsi="Arial Narrow"/>
          <w:sz w:val="24"/>
          <w:szCs w:val="24"/>
        </w:rPr>
        <w:t>(As stated in the CrossRoads Child Development Center Parent Handbook- Page 15)</w:t>
      </w:r>
    </w:p>
    <w:p w14:paraId="01EA7DAF" w14:textId="1BE4584D" w:rsidR="000A43C7" w:rsidRDefault="000A43C7" w:rsidP="004916CB">
      <w:pPr>
        <w:jc w:val="center"/>
        <w:rPr>
          <w:rFonts w:ascii="Arial Narrow" w:hAnsi="Arial Narrow"/>
          <w:sz w:val="24"/>
          <w:szCs w:val="24"/>
        </w:rPr>
      </w:pPr>
    </w:p>
    <w:p w14:paraId="221C3E85" w14:textId="3D3B4C83" w:rsidR="000A43C7" w:rsidRDefault="000A43C7" w:rsidP="004916CB">
      <w:pPr>
        <w:jc w:val="center"/>
        <w:rPr>
          <w:rFonts w:ascii="Arial Narrow" w:hAnsi="Arial Narrow"/>
          <w:sz w:val="24"/>
          <w:szCs w:val="24"/>
        </w:rPr>
      </w:pPr>
      <w:r>
        <w:rPr>
          <w:rFonts w:ascii="Arial Narrow" w:hAnsi="Arial Narrow"/>
          <w:sz w:val="24"/>
          <w:szCs w:val="24"/>
        </w:rPr>
        <w:t xml:space="preserve">The tuition free vacation policy permits one week of this benefit after six consecutive months of child’s attendance.  Children, who have attended for an entire school year (September to June) may use two weeks of “tuition-free” vacation annually.  These are days, within one calendar week, when the child is not in attendance at CrossRoads.  It follows the child’s enrollment pattern, </w:t>
      </w:r>
      <w:proofErr w:type="spellStart"/>
      <w:r>
        <w:rPr>
          <w:rFonts w:ascii="Arial Narrow" w:hAnsi="Arial Narrow"/>
          <w:sz w:val="24"/>
          <w:szCs w:val="24"/>
        </w:rPr>
        <w:t>i.e</w:t>
      </w:r>
      <w:proofErr w:type="spellEnd"/>
      <w:r>
        <w:rPr>
          <w:rFonts w:ascii="Arial Narrow" w:hAnsi="Arial Narrow"/>
          <w:sz w:val="24"/>
          <w:szCs w:val="24"/>
        </w:rPr>
        <w:t xml:space="preserve"> a Tuesday, Thursday enrolled child’s benefit is two days, not five.  There is no requirement to reenroll.  The slot will be held.  For periods</w:t>
      </w:r>
      <w:r w:rsidR="000846E0">
        <w:rPr>
          <w:rFonts w:ascii="Arial Narrow" w:hAnsi="Arial Narrow"/>
          <w:sz w:val="24"/>
          <w:szCs w:val="24"/>
        </w:rPr>
        <w:t xml:space="preserve"> exceeding the exempt weeks, tuition must be paid </w:t>
      </w:r>
      <w:proofErr w:type="gramStart"/>
      <w:r w:rsidR="000846E0">
        <w:rPr>
          <w:rFonts w:ascii="Arial Narrow" w:hAnsi="Arial Narrow"/>
          <w:sz w:val="24"/>
          <w:szCs w:val="24"/>
        </w:rPr>
        <w:t>in order for</w:t>
      </w:r>
      <w:proofErr w:type="gramEnd"/>
      <w:r w:rsidR="000846E0">
        <w:rPr>
          <w:rFonts w:ascii="Arial Narrow" w:hAnsi="Arial Narrow"/>
          <w:sz w:val="24"/>
          <w:szCs w:val="24"/>
        </w:rPr>
        <w:t xml:space="preserve"> the slot to be held.  The benefit is not limited to summer months.  Prior notice must be given so that staffing may be adjusted if necessary. </w:t>
      </w:r>
      <w:proofErr w:type="gramStart"/>
      <w:r w:rsidR="000846E0">
        <w:rPr>
          <w:rFonts w:ascii="Arial Narrow" w:hAnsi="Arial Narrow"/>
          <w:sz w:val="24"/>
          <w:szCs w:val="24"/>
        </w:rPr>
        <w:t>In the event that</w:t>
      </w:r>
      <w:proofErr w:type="gramEnd"/>
      <w:r w:rsidR="000846E0">
        <w:rPr>
          <w:rFonts w:ascii="Arial Narrow" w:hAnsi="Arial Narrow"/>
          <w:sz w:val="24"/>
          <w:szCs w:val="24"/>
        </w:rPr>
        <w:t xml:space="preserve"> a child does not continue at CrossRoads for at least 3 months, or start Kindergarten, immediately following such a vacation, the family’s security deposit will be forfeited.</w:t>
      </w:r>
    </w:p>
    <w:p w14:paraId="26F30779" w14:textId="5472642E" w:rsidR="000846E0" w:rsidRDefault="000846E0" w:rsidP="004916CB">
      <w:pPr>
        <w:jc w:val="center"/>
        <w:rPr>
          <w:rFonts w:ascii="Arial Narrow" w:hAnsi="Arial Narrow"/>
          <w:sz w:val="24"/>
          <w:szCs w:val="24"/>
        </w:rPr>
      </w:pPr>
    </w:p>
    <w:p w14:paraId="437A0D88" w14:textId="2E74270A" w:rsidR="000846E0" w:rsidRDefault="000846E0" w:rsidP="004916CB">
      <w:pPr>
        <w:jc w:val="center"/>
        <w:rPr>
          <w:rFonts w:ascii="Arial Narrow" w:hAnsi="Arial Narrow"/>
          <w:sz w:val="24"/>
          <w:szCs w:val="24"/>
        </w:rPr>
      </w:pPr>
      <w:r>
        <w:rPr>
          <w:rFonts w:ascii="Arial Narrow" w:hAnsi="Arial Narrow"/>
          <w:sz w:val="24"/>
          <w:szCs w:val="24"/>
        </w:rPr>
        <w:t>Please fill out the form below to notify the Office and your child’s teacher(s) of your selected vacation time.</w:t>
      </w:r>
    </w:p>
    <w:p w14:paraId="390A7A82" w14:textId="7092E4A4" w:rsidR="000846E0" w:rsidRDefault="000846E0" w:rsidP="004916CB">
      <w:pPr>
        <w:jc w:val="center"/>
        <w:rPr>
          <w:rFonts w:ascii="Arial Narrow" w:hAnsi="Arial Narrow"/>
          <w:sz w:val="24"/>
          <w:szCs w:val="24"/>
        </w:rPr>
      </w:pPr>
      <w:r>
        <w:rPr>
          <w:rFonts w:ascii="Arial Narrow" w:hAnsi="Arial Narrow"/>
          <w:sz w:val="24"/>
          <w:szCs w:val="24"/>
        </w:rPr>
        <w:t>Thank you!</w:t>
      </w:r>
    </w:p>
    <w:p w14:paraId="4E5A5187" w14:textId="79F67BE2" w:rsidR="000846E0" w:rsidRDefault="000846E0" w:rsidP="004916CB">
      <w:pPr>
        <w:jc w:val="center"/>
        <w:rPr>
          <w:rFonts w:ascii="Arial Narrow" w:hAnsi="Arial Narrow"/>
          <w:sz w:val="24"/>
          <w:szCs w:val="24"/>
        </w:rPr>
      </w:pPr>
    </w:p>
    <w:p w14:paraId="7FFB971E" w14:textId="0C5DE4F1" w:rsidR="000846E0" w:rsidRDefault="000846E0" w:rsidP="004916CB">
      <w:pPr>
        <w:jc w:val="center"/>
        <w:rPr>
          <w:rFonts w:ascii="Arial Narrow" w:hAnsi="Arial Narrow"/>
          <w:sz w:val="24"/>
          <w:szCs w:val="24"/>
        </w:rPr>
      </w:pPr>
      <w:r>
        <w:rPr>
          <w:rFonts w:ascii="Arial Narrow" w:hAnsi="Arial Narrow"/>
          <w:sz w:val="24"/>
          <w:szCs w:val="24"/>
        </w:rPr>
        <w:t>Child’s Name: _________________________________________________</w:t>
      </w:r>
    </w:p>
    <w:p w14:paraId="092496A5" w14:textId="7B219FF2" w:rsidR="000846E0" w:rsidRDefault="000846E0" w:rsidP="004916CB">
      <w:pPr>
        <w:jc w:val="center"/>
        <w:rPr>
          <w:rFonts w:ascii="Arial Narrow" w:hAnsi="Arial Narrow"/>
          <w:sz w:val="24"/>
          <w:szCs w:val="24"/>
        </w:rPr>
      </w:pPr>
      <w:r>
        <w:rPr>
          <w:rFonts w:ascii="Arial Narrow" w:hAnsi="Arial Narrow"/>
          <w:sz w:val="24"/>
          <w:szCs w:val="24"/>
        </w:rPr>
        <w:t>Vacation Time: _______________________ to _______________________</w:t>
      </w:r>
    </w:p>
    <w:p w14:paraId="5401F97B" w14:textId="0563C8D7" w:rsidR="000846E0" w:rsidRDefault="000846E0" w:rsidP="004916CB">
      <w:pPr>
        <w:jc w:val="center"/>
        <w:rPr>
          <w:rFonts w:ascii="Arial Narrow" w:hAnsi="Arial Narrow"/>
          <w:sz w:val="24"/>
          <w:szCs w:val="24"/>
        </w:rPr>
      </w:pPr>
      <w:r>
        <w:rPr>
          <w:rFonts w:ascii="Arial Narrow" w:hAnsi="Arial Narrow"/>
          <w:sz w:val="24"/>
          <w:szCs w:val="24"/>
        </w:rPr>
        <w:t>Date returning to CrossRoads: ____________________________________</w:t>
      </w:r>
    </w:p>
    <w:p w14:paraId="601C8485" w14:textId="244FE01E" w:rsidR="000846E0" w:rsidRPr="000A43C7" w:rsidRDefault="000846E0" w:rsidP="004916CB">
      <w:pPr>
        <w:jc w:val="center"/>
        <w:rPr>
          <w:rFonts w:ascii="Arial Narrow" w:hAnsi="Arial Narrow"/>
          <w:sz w:val="24"/>
          <w:szCs w:val="24"/>
        </w:rPr>
      </w:pPr>
      <w:r>
        <w:rPr>
          <w:rFonts w:ascii="Arial Narrow" w:hAnsi="Arial Narrow"/>
          <w:sz w:val="24"/>
          <w:szCs w:val="24"/>
        </w:rPr>
        <w:t>Parent’s Signature: _____________________________________________</w:t>
      </w:r>
      <w:bookmarkStart w:id="0" w:name="_GoBack"/>
      <w:bookmarkEnd w:id="0"/>
    </w:p>
    <w:sectPr w:rsidR="000846E0" w:rsidRPr="000A4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CB"/>
    <w:rsid w:val="000846E0"/>
    <w:rsid w:val="000A43C7"/>
    <w:rsid w:val="004916CB"/>
    <w:rsid w:val="004C0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3329"/>
  <w15:chartTrackingRefBased/>
  <w15:docId w15:val="{872419DD-3A3B-49C7-AE06-2860972F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Lindskold</dc:creator>
  <cp:keywords/>
  <dc:description/>
  <cp:lastModifiedBy>Marilyn Lindskold</cp:lastModifiedBy>
  <cp:revision>2</cp:revision>
  <dcterms:created xsi:type="dcterms:W3CDTF">2018-06-29T18:29:00Z</dcterms:created>
  <dcterms:modified xsi:type="dcterms:W3CDTF">2018-06-29T18:29:00Z</dcterms:modified>
</cp:coreProperties>
</file>